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1EE40" w14:textId="77777777" w:rsidR="00093F16" w:rsidRDefault="00093F16">
      <w:pPr>
        <w:pStyle w:val="BodyA"/>
        <w:spacing w:line="264" w:lineRule="auto"/>
      </w:pPr>
    </w:p>
    <w:p w14:paraId="72ADE73C" w14:textId="77777777"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 xml:space="preserve">For </w:t>
      </w:r>
      <w:r w:rsidR="00C34C21">
        <w:t>A</w:t>
      </w:r>
      <w:r>
        <w:t>LSS Finance &amp; Social Council Use Only:</w:t>
      </w:r>
    </w:p>
    <w:p w14:paraId="148CEEC6" w14:textId="77777777"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 xml:space="preserve">Presented ______________  Constituted ______________  De-constituted ______________ </w:t>
      </w:r>
    </w:p>
    <w:p w14:paraId="7DB0CCB6" w14:textId="77777777" w:rsidR="00093F16" w:rsidRDefault="00C3692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64" w:lineRule="auto"/>
      </w:pPr>
      <w:r>
        <w:t xml:space="preserve">Expense Code ______________  Revenue Code  ______________  Defeated  ______________ </w:t>
      </w:r>
    </w:p>
    <w:p w14:paraId="02AA5775" w14:textId="77777777" w:rsidR="00093F16" w:rsidRDefault="00093F16">
      <w:pPr>
        <w:pStyle w:val="BodyA"/>
        <w:spacing w:line="264" w:lineRule="auto"/>
        <w:jc w:val="center"/>
      </w:pPr>
    </w:p>
    <w:p w14:paraId="5BE9E85D" w14:textId="77777777" w:rsidR="00093F16" w:rsidRDefault="00C36922">
      <w:pPr>
        <w:pStyle w:val="BodyA"/>
        <w:spacing w:line="264" w:lineRule="auto"/>
        <w:jc w:val="center"/>
        <w:rPr>
          <w:lang w:val="en-CA"/>
        </w:rPr>
      </w:pPr>
      <w:r>
        <w:rPr>
          <w:noProof/>
          <w:lang w:eastAsia="en-US"/>
        </w:rPr>
        <w:drawing>
          <wp:inline distT="0" distB="0" distL="0" distR="0" wp14:anchorId="3B8B5544" wp14:editId="6B52EA91">
            <wp:extent cx="6191250" cy="2009775"/>
            <wp:effectExtent l="0" t="0" r="0" b="9525"/>
            <wp:docPr id="2" name="Picture 2" descr="C:\Users\Allanah Brittany\Documents\LSS\150709_UBCLawStudentSociety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nah Brittany\Documents\LSS\150709_UBCLawStudentSociety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0EDB" w14:textId="77777777" w:rsidR="00093F16" w:rsidRDefault="00093F16">
      <w:pPr>
        <w:pStyle w:val="BodyA"/>
        <w:spacing w:line="264" w:lineRule="auto"/>
        <w:jc w:val="center"/>
      </w:pPr>
    </w:p>
    <w:p w14:paraId="603AB495" w14:textId="77777777" w:rsidR="00093F16" w:rsidRDefault="00C36922">
      <w:pPr>
        <w:spacing w:after="0" w:line="264" w:lineRule="auto"/>
        <w:jc w:val="center"/>
        <w:rPr>
          <w:rFonts w:ascii="Helvetica Neue" w:hAnsi="Helvetica Neue"/>
          <w:b/>
          <w:sz w:val="48"/>
        </w:rPr>
      </w:pPr>
      <w:r>
        <w:rPr>
          <w:rFonts w:ascii="Helvetica Neue" w:hAnsi="Helvetica Neue"/>
          <w:b/>
          <w:sz w:val="48"/>
        </w:rPr>
        <w:t>CLUB CONSTITUTION</w:t>
      </w:r>
    </w:p>
    <w:p w14:paraId="472EADD7" w14:textId="77777777" w:rsidR="00093F16" w:rsidRDefault="00093F16">
      <w:pPr>
        <w:spacing w:after="0" w:line="264" w:lineRule="auto"/>
        <w:jc w:val="center"/>
        <w:rPr>
          <w:rFonts w:ascii="Helvetica Neue" w:hAnsi="Helvetica Neue"/>
          <w:sz w:val="24"/>
        </w:rPr>
      </w:pPr>
    </w:p>
    <w:p w14:paraId="64CFF8A8" w14:textId="77777777" w:rsidR="00093F16" w:rsidRDefault="00093F16">
      <w:pPr>
        <w:spacing w:after="0" w:line="264" w:lineRule="auto"/>
        <w:jc w:val="center"/>
        <w:rPr>
          <w:rFonts w:ascii="Helvetica Neue" w:hAnsi="Helvetica Neue"/>
          <w:sz w:val="10"/>
        </w:rPr>
      </w:pPr>
    </w:p>
    <w:p w14:paraId="19831FEC" w14:textId="77777777" w:rsidR="00093F16" w:rsidRDefault="00C36922">
      <w:pPr>
        <w:spacing w:after="0" w:line="264" w:lineRule="auto"/>
        <w:jc w:val="center"/>
        <w:rPr>
          <w:rFonts w:ascii="Times New Roman Bold" w:hAnsi="Times New Roman Bold"/>
          <w:sz w:val="50"/>
        </w:rPr>
      </w:pPr>
      <w:r>
        <w:rPr>
          <w:rFonts w:ascii="Helvetica Neue" w:hAnsi="Helvetica Neue"/>
          <w:sz w:val="38"/>
        </w:rPr>
        <w:t>The Recognized Constitution of:</w:t>
      </w:r>
    </w:p>
    <w:p w14:paraId="566C60DF" w14:textId="77777777" w:rsidR="00093F16" w:rsidRDefault="00093F16">
      <w:pPr>
        <w:spacing w:after="0" w:line="264" w:lineRule="auto"/>
        <w:jc w:val="center"/>
        <w:rPr>
          <w:rFonts w:ascii="Times New Roman Bold" w:hAnsi="Times New Roman Bold"/>
          <w:sz w:val="50"/>
        </w:rPr>
      </w:pPr>
    </w:p>
    <w:p w14:paraId="16CD3770" w14:textId="77777777" w:rsidR="00093F16" w:rsidRDefault="00C36922">
      <w:pPr>
        <w:spacing w:after="0" w:line="264" w:lineRule="auto"/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>_____________________________________</w:t>
      </w:r>
    </w:p>
    <w:p w14:paraId="59D470CB" w14:textId="77777777" w:rsidR="00093F16" w:rsidRDefault="00C36922">
      <w:pPr>
        <w:spacing w:after="0" w:line="264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Club Name</w:t>
      </w:r>
    </w:p>
    <w:p w14:paraId="45F802EC" w14:textId="77777777" w:rsidR="00093F16" w:rsidRDefault="00093F16">
      <w:pPr>
        <w:spacing w:after="0" w:line="264" w:lineRule="auto"/>
        <w:ind w:firstLine="1"/>
        <w:jc w:val="center"/>
        <w:rPr>
          <w:rFonts w:ascii="Helvetica" w:hAnsi="Helvetica"/>
        </w:rPr>
      </w:pPr>
    </w:p>
    <w:p w14:paraId="5694F625" w14:textId="77777777" w:rsidR="00093F16" w:rsidRDefault="00C36922">
      <w:pPr>
        <w:spacing w:after="0" w:line="264" w:lineRule="auto"/>
        <w:ind w:firstLine="1"/>
        <w:jc w:val="center"/>
        <w:rPr>
          <w:rFonts w:ascii="Helvetica" w:hAnsi="Helvetica"/>
          <w:sz w:val="48"/>
        </w:rPr>
      </w:pPr>
      <w:r>
        <w:rPr>
          <w:rFonts w:ascii="Helvetica" w:hAnsi="Helvetica"/>
          <w:sz w:val="48"/>
        </w:rPr>
        <w:t>______________</w:t>
      </w:r>
    </w:p>
    <w:p w14:paraId="2BB3BE30" w14:textId="77777777" w:rsidR="00093F16" w:rsidRDefault="00C36922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  <w:r>
        <w:rPr>
          <w:rFonts w:ascii="Helvetica" w:hAnsi="Helvetica"/>
        </w:rPr>
        <w:t>Date</w:t>
      </w:r>
    </w:p>
    <w:p w14:paraId="2993FBA0" w14:textId="77777777"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14:paraId="2D28E7D7" w14:textId="77777777"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14:paraId="1552FE39" w14:textId="77777777" w:rsidR="00093F16" w:rsidRDefault="00093F16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</w:p>
    <w:p w14:paraId="2BEF7F64" w14:textId="77777777" w:rsidR="00093F16" w:rsidRDefault="00C36922">
      <w:pPr>
        <w:spacing w:after="0" w:line="264" w:lineRule="auto"/>
        <w:ind w:firstLine="1"/>
        <w:jc w:val="center"/>
        <w:rPr>
          <w:rFonts w:ascii="Helvetica" w:hAnsi="Helvetica"/>
          <w:b/>
        </w:rPr>
      </w:pPr>
      <w:r>
        <w:rPr>
          <w:rFonts w:ascii="Helvetica" w:hAnsi="Helvetica"/>
        </w:rPr>
        <w:t xml:space="preserve">READ THROUGH ALL PARTS </w:t>
      </w:r>
      <w:r>
        <w:rPr>
          <w:rFonts w:ascii="Helvetica" w:hAnsi="Helvetica"/>
          <w:b/>
        </w:rPr>
        <w:t xml:space="preserve">CAREFULLY. </w:t>
      </w:r>
      <w:r>
        <w:rPr>
          <w:rFonts w:ascii="Helvetica" w:hAnsi="Helvetica"/>
        </w:rPr>
        <w:t xml:space="preserve">THIS IS </w:t>
      </w:r>
      <w:r>
        <w:rPr>
          <w:rFonts w:ascii="Helvetica" w:hAnsi="Helvetica"/>
          <w:b/>
        </w:rPr>
        <w:t>THE CONSTITUTION OF YOUR ORGANISATION.</w:t>
      </w:r>
    </w:p>
    <w:p w14:paraId="1DF6D906" w14:textId="77777777" w:rsidR="00093F16" w:rsidRDefault="00C36922">
      <w:pPr>
        <w:spacing w:after="0" w:line="264" w:lineRule="auto"/>
        <w:ind w:firstLine="1"/>
        <w:jc w:val="center"/>
        <w:rPr>
          <w:rFonts w:ascii="Times New Roman" w:hAnsi="Times New Roman"/>
          <w:sz w:val="24"/>
        </w:rPr>
      </w:pPr>
      <w:r>
        <w:rPr>
          <w:rFonts w:ascii="Helvetica" w:hAnsi="Helvetica"/>
        </w:rPr>
        <w:t xml:space="preserve">IT MATTERS. </w:t>
      </w:r>
    </w:p>
    <w:p w14:paraId="21F08FC7" w14:textId="77777777" w:rsidR="00093F16" w:rsidRDefault="00093F16">
      <w:pPr>
        <w:spacing w:after="0" w:line="264" w:lineRule="auto"/>
        <w:jc w:val="center"/>
        <w:rPr>
          <w:rFonts w:ascii="Times New Roman" w:hAnsi="Times New Roman"/>
          <w:sz w:val="28"/>
        </w:rPr>
      </w:pPr>
    </w:p>
    <w:p w14:paraId="24C87B8B" w14:textId="77777777" w:rsidR="00093F16" w:rsidRDefault="00C36922">
      <w:pPr>
        <w:spacing w:after="0" w:line="264" w:lineRule="auto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General questions and inquiries are to be directed to:</w:t>
      </w:r>
    </w:p>
    <w:p w14:paraId="3A384A74" w14:textId="77777777" w:rsidR="00093F16" w:rsidRDefault="00093F16">
      <w:pPr>
        <w:spacing w:after="0" w:line="264" w:lineRule="auto"/>
        <w:jc w:val="center"/>
        <w:rPr>
          <w:rFonts w:ascii="Helvetica" w:hAnsi="Helvetica"/>
          <w:sz w:val="24"/>
        </w:rPr>
      </w:pPr>
    </w:p>
    <w:p w14:paraId="1C8D1E82" w14:textId="77777777" w:rsidR="00093F16" w:rsidRDefault="00C36922">
      <w:pPr>
        <w:spacing w:after="0" w:line="264" w:lineRule="auto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Director of </w:t>
      </w:r>
      <w:r w:rsidR="0019308C">
        <w:rPr>
          <w:rFonts w:ascii="Helvetica" w:hAnsi="Helvetica"/>
          <w:b/>
          <w:sz w:val="24"/>
        </w:rPr>
        <w:t>Wellness</w:t>
      </w:r>
    </w:p>
    <w:p w14:paraId="6CD816F3" w14:textId="5322D198" w:rsidR="00093F16" w:rsidRDefault="00AD3CDB">
      <w:pPr>
        <w:spacing w:after="0" w:line="264" w:lineRule="auto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Maddy MacDonald</w:t>
      </w:r>
      <w:bookmarkStart w:id="0" w:name="_GoBack"/>
      <w:bookmarkEnd w:id="0"/>
      <w:r w:rsidR="0019308C">
        <w:rPr>
          <w:rFonts w:ascii="Helvetica" w:hAnsi="Helvetica"/>
          <w:sz w:val="24"/>
        </w:rPr>
        <w:t xml:space="preserve"> </w:t>
      </w:r>
    </w:p>
    <w:p w14:paraId="38F54B2F" w14:textId="77777777" w:rsidR="00093F16" w:rsidRDefault="00FA1DBE">
      <w:pPr>
        <w:spacing w:after="0" w:line="264" w:lineRule="auto"/>
        <w:jc w:val="center"/>
        <w:rPr>
          <w:rFonts w:ascii="Helvetica" w:hAnsi="Helvetica"/>
          <w:sz w:val="24"/>
        </w:rPr>
      </w:pPr>
      <w:hyperlink r:id="rId8" w:history="1">
        <w:r w:rsidR="00C36922">
          <w:rPr>
            <w:rFonts w:ascii="Helvetica" w:hAnsi="Helvetica"/>
            <w:color w:val="001584"/>
            <w:sz w:val="24"/>
            <w:u w:val="single"/>
          </w:rPr>
          <w:t>clubs@ubclss.com</w:t>
        </w:r>
      </w:hyperlink>
    </w:p>
    <w:p w14:paraId="35521AEC" w14:textId="77777777" w:rsidR="00093F16" w:rsidRDefault="00093F16">
      <w:pPr>
        <w:spacing w:after="0" w:line="264" w:lineRule="auto"/>
        <w:jc w:val="center"/>
        <w:rPr>
          <w:rFonts w:ascii="Helvetica" w:hAnsi="Helvetica"/>
          <w:sz w:val="24"/>
        </w:rPr>
      </w:pPr>
    </w:p>
    <w:p w14:paraId="29DFA933" w14:textId="77777777" w:rsidR="00093F16" w:rsidRDefault="00C36922">
      <w:pPr>
        <w:spacing w:after="0" w:line="264" w:lineRule="auto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Original Copy filed with the Social Council.</w:t>
      </w:r>
    </w:p>
    <w:p w14:paraId="046ADEBA" w14:textId="77777777" w:rsidR="00C36922" w:rsidRDefault="00C36922">
      <w:pPr>
        <w:spacing w:after="0" w:line="264" w:lineRule="auto"/>
        <w:jc w:val="center"/>
        <w:rPr>
          <w:rFonts w:ascii="Helvetica" w:hAnsi="Helvetica"/>
          <w:b/>
          <w:sz w:val="20"/>
        </w:rPr>
      </w:pPr>
    </w:p>
    <w:p w14:paraId="12EF26D7" w14:textId="77777777" w:rsidR="00093F16" w:rsidRDefault="00C36922">
      <w:pPr>
        <w:spacing w:after="0" w:line="264" w:lineRule="auto"/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2"/>
          <w:u w:val="single"/>
        </w:rPr>
        <w:t>ARTICLES</w:t>
      </w:r>
    </w:p>
    <w:p w14:paraId="7BB1D274" w14:textId="77777777"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14:paraId="6FE3AFDD" w14:textId="77777777"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1: NAME</w:t>
      </w:r>
    </w:p>
    <w:p w14:paraId="0CDE97B7" w14:textId="77777777" w:rsidR="00093F16" w:rsidRDefault="00093F16">
      <w:pPr>
        <w:spacing w:after="0" w:line="264" w:lineRule="auto"/>
        <w:ind w:left="360"/>
        <w:jc w:val="both"/>
        <w:rPr>
          <w:rFonts w:ascii="Helvetica" w:hAnsi="Helvetica"/>
        </w:rPr>
      </w:pPr>
    </w:p>
    <w:p w14:paraId="526F06A5" w14:textId="77777777"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1.1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The name of the Club shall denote affiliation with the practice of law. </w:t>
      </w:r>
    </w:p>
    <w:p w14:paraId="085EC681" w14:textId="77777777" w:rsidR="00093F16" w:rsidRDefault="00093F16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</w:p>
    <w:p w14:paraId="36F1FF2E" w14:textId="77777777"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The name of the Club shall imply the purposes of the Club.</w:t>
      </w:r>
    </w:p>
    <w:p w14:paraId="7CD76A03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6F0B0147" w14:textId="77777777" w:rsidR="00093F16" w:rsidRDefault="00C36922">
      <w:pPr>
        <w:tabs>
          <w:tab w:val="left" w:pos="360"/>
          <w:tab w:val="left" w:pos="720"/>
        </w:tabs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1.3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In case of using a name or logo which is being used by another organization, association, or society,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written permission in the form of a contract is to be sought for the use of the same name or logo.</w:t>
      </w:r>
    </w:p>
    <w:p w14:paraId="143CFB4E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2819237" w14:textId="77777777"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</w:rPr>
        <w:t>THE NAME OF THIS ORGANIZATION SHALL BE:</w:t>
      </w:r>
    </w:p>
    <w:p w14:paraId="3FD30845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1DF11311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44752F0B" w14:textId="77777777"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______________________________________________________________________________</w:t>
      </w:r>
    </w:p>
    <w:p w14:paraId="5E9A97DB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6BC084BF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53B18B92" w14:textId="77777777"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2: PURPOSE</w:t>
      </w:r>
    </w:p>
    <w:p w14:paraId="5D44475D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1F72A722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The Purpose of the Club shall denote affiliation with the</w:t>
      </w:r>
      <w:r w:rsidR="00C34C21">
        <w:rPr>
          <w:rFonts w:ascii="Helvetica" w:hAnsi="Helvetica"/>
          <w:sz w:val="22"/>
          <w:lang w:val="en-US"/>
        </w:rPr>
        <w:t xml:space="preserve"> Allard</w:t>
      </w:r>
      <w:r>
        <w:rPr>
          <w:rFonts w:ascii="Helvetica" w:hAnsi="Helvetica"/>
          <w:sz w:val="22"/>
          <w:lang w:val="en-US"/>
        </w:rPr>
        <w:t xml:space="preserve"> Law Students’ Society. The Purpose is stated to ensure continuity from year to year. It also distinguishes you from other clubs on campus and at the Faculty of Law.</w:t>
      </w:r>
    </w:p>
    <w:p w14:paraId="0C828FDB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7D5897F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PURPOSES OF THIS ORGANIZATION ARE:</w:t>
      </w:r>
    </w:p>
    <w:p w14:paraId="260884CF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2FDBD177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2.1</w:t>
      </w:r>
      <w:r>
        <w:rPr>
          <w:rFonts w:ascii="Helvetica" w:hAnsi="Helvetica"/>
        </w:rPr>
        <w:tab/>
        <w:t>_____________________________________________________________________</w:t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>___</w:t>
      </w:r>
    </w:p>
    <w:p w14:paraId="1EFF9B06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4EEAF205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2.2</w:t>
      </w:r>
      <w:r>
        <w:rPr>
          <w:rFonts w:ascii="Helvetica" w:hAnsi="Helvetica"/>
        </w:rPr>
        <w:tab/>
        <w:t>_________________________________________________________________________</w:t>
      </w:r>
    </w:p>
    <w:p w14:paraId="2653968A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6FC2F51C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2.3</w:t>
      </w:r>
      <w:r>
        <w:rPr>
          <w:rFonts w:ascii="Helvetica" w:hAnsi="Helvetica"/>
        </w:rPr>
        <w:tab/>
        <w:t>_________________________________________________________________________</w:t>
      </w:r>
    </w:p>
    <w:p w14:paraId="2542303B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741010D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2.4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>________________________________________________________________________</w:t>
      </w:r>
    </w:p>
    <w:p w14:paraId="13D243B7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47C7DDB" w14:textId="77777777" w:rsidR="00093F16" w:rsidRDefault="00C36922">
      <w:pPr>
        <w:spacing w:after="0" w:line="264" w:lineRule="auto"/>
        <w:jc w:val="both"/>
        <w:rPr>
          <w:rFonts w:ascii="Helvetica" w:hAnsi="Helvetica"/>
          <w:sz w:val="20"/>
        </w:rPr>
      </w:pPr>
      <w:r>
        <w:rPr>
          <w:rFonts w:ascii="Helvetica" w:hAnsi="Helvetica"/>
        </w:rPr>
        <w:t xml:space="preserve">2.5 </w:t>
      </w:r>
      <w:r>
        <w:rPr>
          <w:rFonts w:ascii="Helvetica" w:hAnsi="Helvetica"/>
        </w:rPr>
        <w:tab/>
        <w:t>________________________________________________________________________</w:t>
      </w:r>
      <w:r>
        <w:rPr>
          <w:rFonts w:ascii="Helvetica" w:hAnsi="Helvetica"/>
          <w:sz w:val="20"/>
        </w:rPr>
        <w:t>_</w:t>
      </w:r>
      <w:r>
        <w:rPr>
          <w:rFonts w:ascii="Helvetica" w:hAnsi="Helvetica"/>
        </w:rPr>
        <w:tab/>
      </w:r>
    </w:p>
    <w:p w14:paraId="36F4DAC7" w14:textId="77777777"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14:paraId="6A79E22D" w14:textId="77777777" w:rsidR="00093F16" w:rsidRDefault="00093F16">
      <w:pPr>
        <w:spacing w:after="0" w:line="264" w:lineRule="auto"/>
        <w:jc w:val="both"/>
        <w:rPr>
          <w:rFonts w:ascii="Helvetica" w:hAnsi="Helvetica"/>
          <w:b/>
          <w:sz w:val="24"/>
        </w:rPr>
      </w:pPr>
    </w:p>
    <w:p w14:paraId="60E6C90A" w14:textId="77777777" w:rsidR="00093F16" w:rsidRDefault="00C36922">
      <w:pPr>
        <w:spacing w:after="0" w:line="264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3: MEMBERSHIP</w:t>
      </w:r>
    </w:p>
    <w:p w14:paraId="10BB65AB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0380D38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MEMBERSHIP OF THIS ORGANIZATION SHALL COMPRISE OF:</w:t>
      </w:r>
    </w:p>
    <w:p w14:paraId="015FC463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51FDAF6E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3.1</w:t>
      </w:r>
      <w:r>
        <w:rPr>
          <w:rFonts w:ascii="Helvetica" w:hAnsi="Helvetica"/>
        </w:rPr>
        <w:tab/>
        <w:t xml:space="preserve">Active Members shall be those members who are registered in a credit course at the UBC </w:t>
      </w:r>
      <w:r>
        <w:rPr>
          <w:rFonts w:ascii="Helvetica" w:hAnsi="Helvetica"/>
        </w:rPr>
        <w:tab/>
        <w:t xml:space="preserve">Faculty of Law, and as such are active members of the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 xml:space="preserve">LSS. </w:t>
      </w:r>
    </w:p>
    <w:p w14:paraId="0C3FF049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0BF1C6BD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3.2</w:t>
      </w:r>
      <w:r>
        <w:rPr>
          <w:rFonts w:ascii="Helvetica" w:hAnsi="Helvetica"/>
        </w:rPr>
        <w:tab/>
        <w:t xml:space="preserve">Associate Members shall be those club members who are not Active Members but who have joined </w:t>
      </w:r>
      <w:r>
        <w:rPr>
          <w:rFonts w:ascii="Helvetica" w:hAnsi="Helvetica"/>
        </w:rPr>
        <w:tab/>
        <w:t xml:space="preserve">the club. They can be UBC alumni, research fellows, faculty members, staff, non-UBC students, or </w:t>
      </w:r>
      <w:r>
        <w:rPr>
          <w:rFonts w:ascii="Helvetica" w:hAnsi="Helvetica"/>
        </w:rPr>
        <w:tab/>
        <w:t xml:space="preserve">others affiliated with the UBC Faculty of Law who wish to be involved with club activities. They shall </w:t>
      </w:r>
      <w:r>
        <w:rPr>
          <w:rFonts w:ascii="Helvetica" w:hAnsi="Helvetica"/>
        </w:rPr>
        <w:tab/>
        <w:t xml:space="preserve">not be permitted to vote, hold office, or sign Club Petitions. </w:t>
      </w:r>
    </w:p>
    <w:p w14:paraId="5561E633" w14:textId="77777777" w:rsidR="00093F16" w:rsidRDefault="00093F16">
      <w:pPr>
        <w:tabs>
          <w:tab w:val="left" w:pos="360"/>
        </w:tabs>
        <w:spacing w:after="0" w:line="264" w:lineRule="auto"/>
        <w:jc w:val="both"/>
        <w:rPr>
          <w:rFonts w:ascii="Helvetica" w:hAnsi="Helvetica"/>
        </w:rPr>
      </w:pPr>
    </w:p>
    <w:p w14:paraId="27C90C71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3.3</w:t>
      </w:r>
      <w:r>
        <w:rPr>
          <w:rFonts w:ascii="Helvetica" w:hAnsi="Helvetica"/>
        </w:rPr>
        <w:tab/>
        <w:t xml:space="preserve">A minimum of two-thirds (2/3) of the club’s membership shall be active members of the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>LSS</w:t>
      </w:r>
    </w:p>
    <w:p w14:paraId="66EF23B0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F391291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3.4</w:t>
      </w:r>
      <w:r>
        <w:rPr>
          <w:rFonts w:ascii="Helvetica" w:hAnsi="Helvetica"/>
        </w:rPr>
        <w:tab/>
        <w:t>The number of Associate Members shall not be more than one-third of the club’s membership.</w:t>
      </w:r>
    </w:p>
    <w:p w14:paraId="4B8A39A3" w14:textId="77777777" w:rsidR="00093F16" w:rsidRDefault="00093F16">
      <w:pPr>
        <w:tabs>
          <w:tab w:val="left" w:pos="360"/>
        </w:tabs>
        <w:spacing w:after="0" w:line="264" w:lineRule="auto"/>
        <w:jc w:val="both"/>
        <w:rPr>
          <w:rFonts w:ascii="Helvetica" w:hAnsi="Helvetica"/>
        </w:rPr>
      </w:pPr>
    </w:p>
    <w:p w14:paraId="10D210E3" w14:textId="77777777" w:rsidR="00093F16" w:rsidRDefault="00C36922">
      <w:pPr>
        <w:pStyle w:val="FreeForm"/>
        <w:spacing w:after="28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3.5</w:t>
      </w:r>
      <w:r>
        <w:rPr>
          <w:rFonts w:ascii="Helvetica" w:hAnsi="Helvetica"/>
          <w:sz w:val="22"/>
          <w:lang w:val="en-US"/>
        </w:rPr>
        <w:tab/>
        <w:t xml:space="preserve">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will not fund clubs or sports teams that limit their membership unless there is a valid </w:t>
      </w:r>
      <w:r>
        <w:rPr>
          <w:rFonts w:ascii="Helvetica" w:hAnsi="Helvetica"/>
          <w:sz w:val="22"/>
          <w:lang w:val="en-US"/>
        </w:rPr>
        <w:tab/>
        <w:t xml:space="preserve">external limitation. All clubs and teams must be open to all members of the law school unless an </w:t>
      </w:r>
      <w:r>
        <w:rPr>
          <w:rFonts w:ascii="Helvetica" w:hAnsi="Helvetica"/>
          <w:sz w:val="22"/>
          <w:lang w:val="en-US"/>
        </w:rPr>
        <w:tab/>
        <w:t xml:space="preserve">external limitation to membership exists (i.e. sports teams which are limited by gender or capacity). </w:t>
      </w:r>
      <w:r>
        <w:rPr>
          <w:rFonts w:ascii="Helvetica" w:hAnsi="Helvetica"/>
          <w:sz w:val="22"/>
          <w:lang w:val="en-US"/>
        </w:rPr>
        <w:tab/>
        <w:t xml:space="preserve">In these circumstances, selection criteria must be equitable and reasonable. </w:t>
      </w:r>
    </w:p>
    <w:p w14:paraId="65DE92CE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3.6</w:t>
      </w:r>
      <w:r>
        <w:rPr>
          <w:rFonts w:ascii="Helvetica" w:hAnsi="Helvetica"/>
        </w:rPr>
        <w:tab/>
        <w:t xml:space="preserve">The membership period shall endure so long as the member is registered in a credit course at the </w:t>
      </w:r>
      <w:r>
        <w:rPr>
          <w:rFonts w:ascii="Helvetica" w:hAnsi="Helvetica"/>
        </w:rPr>
        <w:tab/>
        <w:t xml:space="preserve">UBC Faculty of Law, or until the time when that member revokes their membership. </w:t>
      </w:r>
    </w:p>
    <w:p w14:paraId="26B2C779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339B303E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3.7</w:t>
      </w:r>
      <w:r>
        <w:rPr>
          <w:rFonts w:ascii="Helvetica" w:hAnsi="Helvetica"/>
        </w:rPr>
        <w:tab/>
        <w:t xml:space="preserve">A member of the club’s executive shall be responsible for maintaining an accurate record of club </w:t>
      </w:r>
      <w:r>
        <w:rPr>
          <w:rFonts w:ascii="Helvetica" w:hAnsi="Helvetica"/>
        </w:rPr>
        <w:tab/>
        <w:t>membership.</w:t>
      </w:r>
    </w:p>
    <w:p w14:paraId="639698B5" w14:textId="77777777" w:rsidR="00093F16" w:rsidRDefault="00093F16">
      <w:pPr>
        <w:tabs>
          <w:tab w:val="left" w:pos="720"/>
        </w:tabs>
        <w:spacing w:after="0" w:line="264" w:lineRule="auto"/>
        <w:jc w:val="both"/>
        <w:rPr>
          <w:rFonts w:ascii="Helvetica" w:hAnsi="Helvetica"/>
          <w:sz w:val="24"/>
        </w:rPr>
      </w:pPr>
    </w:p>
    <w:p w14:paraId="236D3DF5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30EEB08E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ARTICLE 4: EXECUTIVE COMMITTEE</w:t>
      </w:r>
    </w:p>
    <w:p w14:paraId="4FF7F52D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685A506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The Club shall have an Executive Committee comprising of the following Executive Officers elected annually by the Active Members. Additional Executive members may be designated by the club.</w:t>
      </w:r>
    </w:p>
    <w:p w14:paraId="0018C3AE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51179E49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President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12203994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94DA8D2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Vice President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33527A20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7E23DE96" w14:textId="77777777"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>Treasurer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411F0CD7" w14:textId="77777777" w:rsidR="00093F16" w:rsidRDefault="00093F16">
      <w:pPr>
        <w:spacing w:after="0" w:line="264" w:lineRule="auto"/>
        <w:jc w:val="both"/>
        <w:rPr>
          <w:rFonts w:ascii="Helvetica" w:hAnsi="Helvetica"/>
          <w:u w:val="single"/>
        </w:rPr>
      </w:pPr>
    </w:p>
    <w:p w14:paraId="5F3C60C1" w14:textId="77777777"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2A58C559" w14:textId="77777777" w:rsidR="00093F16" w:rsidRDefault="00093F16">
      <w:pPr>
        <w:spacing w:after="0" w:line="264" w:lineRule="auto"/>
        <w:jc w:val="both"/>
        <w:rPr>
          <w:rFonts w:ascii="Helvetica" w:hAnsi="Helvetica"/>
          <w:u w:val="single"/>
        </w:rPr>
      </w:pPr>
    </w:p>
    <w:p w14:paraId="2A97BD20" w14:textId="77777777" w:rsidR="00093F16" w:rsidRDefault="00C36922">
      <w:pPr>
        <w:spacing w:after="0" w:line="264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1A3F4DA4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9925E54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4F397682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6A8449B1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700BFDCA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17141D34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  <w:b/>
        </w:rPr>
        <w:t>ARTICLE 5: CLUB CONTACT INFORMATION</w:t>
      </w:r>
    </w:p>
    <w:p w14:paraId="79B1203D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1B2EC7E3" w14:textId="77777777" w:rsidR="00093F16" w:rsidRDefault="00C36922">
      <w:pPr>
        <w:spacing w:after="0" w:line="264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5.1</w:t>
      </w:r>
      <w:r>
        <w:rPr>
          <w:rFonts w:ascii="Helvetica" w:hAnsi="Helvetica"/>
        </w:rPr>
        <w:tab/>
        <w:t xml:space="preserve">All constituted </w:t>
      </w:r>
      <w:r w:rsidR="00C34C21">
        <w:rPr>
          <w:rFonts w:ascii="Helvetica" w:hAnsi="Helvetica"/>
        </w:rPr>
        <w:t>A</w:t>
      </w:r>
      <w:r>
        <w:rPr>
          <w:rFonts w:ascii="Helvetica" w:hAnsi="Helvetica"/>
        </w:rPr>
        <w:t xml:space="preserve">LSS Clubs must have Club email account. This will ensure continuity an institutional </w:t>
      </w:r>
      <w:r>
        <w:rPr>
          <w:rFonts w:ascii="Helvetica" w:hAnsi="Helvetica"/>
        </w:rPr>
        <w:tab/>
        <w:t>memory from year to year.</w:t>
      </w:r>
    </w:p>
    <w:p w14:paraId="6CB70F87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45DB937F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13B646E1" w14:textId="77777777" w:rsidR="00093F16" w:rsidRDefault="00C36922">
      <w:pPr>
        <w:spacing w:after="0" w:line="264" w:lineRule="auto"/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</w:rPr>
        <w:lastRenderedPageBreak/>
        <w:tab/>
        <w:t xml:space="preserve">Club email: </w:t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52C9F41D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28A6D63A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237532CF" w14:textId="77777777" w:rsidR="00093F16" w:rsidRDefault="00C36922">
      <w:pPr>
        <w:spacing w:after="0" w:line="264" w:lineRule="auto"/>
        <w:jc w:val="both"/>
        <w:rPr>
          <w:rFonts w:ascii="Helvetica" w:hAnsi="Helvetica"/>
          <w:sz w:val="24"/>
        </w:rPr>
      </w:pPr>
      <w:r>
        <w:br w:type="page"/>
      </w:r>
      <w:r>
        <w:rPr>
          <w:rFonts w:ascii="Helvetica" w:hAnsi="Helvetica"/>
          <w:b/>
        </w:rPr>
        <w:lastRenderedPageBreak/>
        <w:t>ARTICLE 6: FUNDS</w:t>
      </w:r>
    </w:p>
    <w:p w14:paraId="622AEA77" w14:textId="77777777" w:rsidR="00093F16" w:rsidRDefault="00093F16">
      <w:pPr>
        <w:spacing w:after="0" w:line="264" w:lineRule="auto"/>
        <w:jc w:val="both"/>
        <w:rPr>
          <w:rFonts w:ascii="Helvetica" w:hAnsi="Helvetica"/>
        </w:rPr>
      </w:pPr>
    </w:p>
    <w:p w14:paraId="2371CB12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All constituted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clubs will be granted an account and revenue code under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>LSS.</w:t>
      </w:r>
    </w:p>
    <w:p w14:paraId="5F884455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6.1</w:t>
      </w:r>
      <w:r>
        <w:rPr>
          <w:rFonts w:ascii="Helvetica" w:hAnsi="Helvetica"/>
          <w:sz w:val="22"/>
          <w:lang w:val="en-US"/>
        </w:rPr>
        <w:tab/>
        <w:t xml:space="preserve">All financial transactions shall be made explicit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via the Director of Finance. All financial </w:t>
      </w:r>
      <w:r>
        <w:rPr>
          <w:rFonts w:ascii="Helvetica" w:hAnsi="Helvetica"/>
          <w:sz w:val="22"/>
          <w:lang w:val="en-US"/>
        </w:rPr>
        <w:tab/>
        <w:t xml:space="preserve">dealings shall be done through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Annual Budget Process outlined in the annual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Club </w:t>
      </w:r>
      <w:r>
        <w:rPr>
          <w:rFonts w:ascii="Helvetica" w:hAnsi="Helvetica"/>
          <w:sz w:val="22"/>
          <w:lang w:val="en-US"/>
        </w:rPr>
        <w:tab/>
        <w:t xml:space="preserve">Orientation Package. </w:t>
      </w:r>
    </w:p>
    <w:p w14:paraId="09B26612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6.2</w:t>
      </w:r>
      <w:r>
        <w:rPr>
          <w:rFonts w:ascii="Helvetica" w:hAnsi="Helvetica"/>
          <w:sz w:val="22"/>
          <w:lang w:val="en-US"/>
        </w:rPr>
        <w:tab/>
        <w:t xml:space="preserve">If any unauthorized accounts are discovered (i.e. outside bank accounts), the Club will be subject to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de-constitution under the discretion of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LSS. These controls are necessary for the protection of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the Club against a dishonest signing officer, for protection against the loss of the Club’s monetary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transaction records and to ensure compliance with AMS by-laws. </w:t>
      </w:r>
    </w:p>
    <w:p w14:paraId="1C027750" w14:textId="77777777" w:rsidR="00093F16" w:rsidRDefault="00093F16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</w:p>
    <w:p w14:paraId="25A80970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THE SOLE SIGNING OFFICER OF THIS ORGANIZATION SHALL BE THE: </w:t>
      </w:r>
    </w:p>
    <w:p w14:paraId="3A7ECB34" w14:textId="77777777"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Position</w:t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  <w:t>Name</w:t>
      </w:r>
    </w:p>
    <w:p w14:paraId="2D46689A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_________________________________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_____________________________________ </w:t>
      </w:r>
    </w:p>
    <w:p w14:paraId="0127A634" w14:textId="77777777"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14:paraId="691FCC97" w14:textId="77777777" w:rsidR="00093F16" w:rsidRDefault="00C36922">
      <w:pPr>
        <w:pStyle w:val="FreeForm"/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>6.3</w:t>
      </w:r>
      <w:r>
        <w:rPr>
          <w:rFonts w:ascii="Helvetica" w:hAnsi="Helvetica"/>
          <w:sz w:val="22"/>
          <w:lang w:val="en-US"/>
        </w:rPr>
        <w:tab/>
        <w:t>The signing officer cannot also be the President.</w:t>
      </w:r>
    </w:p>
    <w:p w14:paraId="03F8A370" w14:textId="77777777" w:rsidR="00093F16" w:rsidRDefault="00093F16">
      <w:pPr>
        <w:spacing w:after="0" w:line="264" w:lineRule="auto"/>
        <w:jc w:val="both"/>
        <w:rPr>
          <w:rFonts w:ascii="Helvetica" w:hAnsi="Helvetica"/>
          <w:sz w:val="24"/>
        </w:rPr>
      </w:pPr>
    </w:p>
    <w:p w14:paraId="74A2B1D0" w14:textId="77777777" w:rsidR="00093F16" w:rsidRDefault="00093F16">
      <w:pPr>
        <w:spacing w:after="0" w:line="264" w:lineRule="auto"/>
        <w:ind w:firstLine="1"/>
        <w:jc w:val="both"/>
        <w:rPr>
          <w:rFonts w:ascii="Helvetica" w:hAnsi="Helvetica"/>
          <w:b/>
          <w:sz w:val="24"/>
        </w:rPr>
      </w:pPr>
    </w:p>
    <w:p w14:paraId="208C6642" w14:textId="77777777" w:rsidR="00093F16" w:rsidRDefault="00093F16">
      <w:pPr>
        <w:spacing w:after="0" w:line="264" w:lineRule="auto"/>
        <w:ind w:firstLine="1"/>
        <w:jc w:val="both"/>
        <w:rPr>
          <w:rFonts w:ascii="Helvetica" w:hAnsi="Helvetica"/>
          <w:b/>
        </w:rPr>
      </w:pPr>
    </w:p>
    <w:p w14:paraId="453BC8D2" w14:textId="77777777" w:rsidR="00093F16" w:rsidRDefault="00C36922">
      <w:pPr>
        <w:spacing w:after="240" w:line="264" w:lineRule="auto"/>
        <w:ind w:firstLine="1"/>
        <w:jc w:val="both"/>
        <w:rPr>
          <w:rFonts w:ascii="Helvetica" w:hAnsi="Helvetica"/>
          <w:sz w:val="24"/>
        </w:rPr>
      </w:pPr>
      <w:r>
        <w:rPr>
          <w:rFonts w:ascii="Helvetica" w:hAnsi="Helvetica"/>
          <w:b/>
        </w:rPr>
        <w:t>ARTICLE 7: CONSTITUTIONAL AMENDMENTS</w:t>
      </w:r>
    </w:p>
    <w:p w14:paraId="2193E7C6" w14:textId="77777777" w:rsidR="00093F16" w:rsidRDefault="00C36922">
      <w:pPr>
        <w:pStyle w:val="FreeForm"/>
        <w:tabs>
          <w:tab w:val="left" w:pos="220"/>
          <w:tab w:val="left" w:pos="720"/>
        </w:tabs>
        <w:spacing w:after="20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4"/>
          <w:lang w:val="en-GB"/>
        </w:rPr>
        <w:t>7.1</w:t>
      </w:r>
      <w:r>
        <w:rPr>
          <w:rFonts w:ascii="Helvetica" w:hAnsi="Helvetica"/>
          <w:sz w:val="24"/>
          <w:lang w:val="en-GB"/>
        </w:rPr>
        <w:tab/>
      </w:r>
      <w:r>
        <w:rPr>
          <w:rFonts w:ascii="Helvetica" w:hAnsi="Helvetica"/>
          <w:sz w:val="22"/>
          <w:lang w:val="en-US"/>
        </w:rPr>
        <w:t xml:space="preserve">An amendment may be proposed at a General Meeting if it is passed by the Executive Committee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and presented with signed minutes. </w:t>
      </w:r>
    </w:p>
    <w:p w14:paraId="422F5558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>7. 2</w:t>
      </w:r>
      <w:r>
        <w:rPr>
          <w:rFonts w:ascii="Helvetica" w:hAnsi="Helvetica"/>
          <w:sz w:val="22"/>
          <w:lang w:val="en-US"/>
        </w:rPr>
        <w:tab/>
        <w:t xml:space="preserve">All amendments to the Constitution shall be proposed at a General Meeting of the Club. All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amendments must be passed by two-thirds (2/3) majority at the General Meeting where the quorum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is fulfilled. </w:t>
      </w:r>
    </w:p>
    <w:p w14:paraId="2CE9F693" w14:textId="77777777"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  <w:b/>
          <w:sz w:val="36"/>
        </w:rPr>
      </w:pPr>
      <w:r>
        <w:rPr>
          <w:rFonts w:ascii="Helvetica" w:hAnsi="Helvetica"/>
          <w:sz w:val="24"/>
        </w:rPr>
        <w:t>.</w:t>
      </w:r>
    </w:p>
    <w:p w14:paraId="26A52492" w14:textId="77777777"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ARTICLE 8: QUORUM</w:t>
      </w:r>
    </w:p>
    <w:p w14:paraId="2878AD3D" w14:textId="77777777" w:rsidR="00093F16" w:rsidRDefault="00093F16">
      <w:pPr>
        <w:spacing w:after="0" w:line="264" w:lineRule="auto"/>
        <w:ind w:left="720" w:hanging="720"/>
        <w:jc w:val="both"/>
        <w:rPr>
          <w:rFonts w:ascii="Helvetica" w:hAnsi="Helvetica"/>
          <w:b/>
        </w:rPr>
      </w:pPr>
    </w:p>
    <w:p w14:paraId="389AB97A" w14:textId="77777777"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</w:rPr>
      </w:pPr>
      <w:r>
        <w:rPr>
          <w:rFonts w:ascii="Helvetica" w:hAnsi="Helvetica"/>
        </w:rPr>
        <w:t>8.1</w:t>
      </w:r>
      <w:r>
        <w:rPr>
          <w:rFonts w:ascii="Helvetica" w:hAnsi="Helvetica"/>
        </w:rPr>
        <w:tab/>
        <w:t>Unless otherwise stated, the quorum for all meetings shall be ten percent (10%) of the Active membership of the Club excluding the Executive Members.</w:t>
      </w:r>
    </w:p>
    <w:p w14:paraId="22CA5FA1" w14:textId="77777777" w:rsidR="00093F16" w:rsidRDefault="00093F16">
      <w:pPr>
        <w:spacing w:after="0" w:line="264" w:lineRule="auto"/>
        <w:ind w:left="720" w:hanging="720"/>
        <w:jc w:val="both"/>
        <w:rPr>
          <w:rFonts w:ascii="Helvetica" w:hAnsi="Helvetica"/>
        </w:rPr>
      </w:pPr>
    </w:p>
    <w:p w14:paraId="48C362F4" w14:textId="77777777" w:rsidR="00093F16" w:rsidRDefault="00C36922">
      <w:pPr>
        <w:spacing w:after="0" w:line="264" w:lineRule="auto"/>
        <w:ind w:left="720" w:hanging="720"/>
        <w:jc w:val="both"/>
        <w:rPr>
          <w:rFonts w:ascii="Helvetica" w:hAnsi="Helvetica"/>
        </w:rPr>
      </w:pPr>
      <w:r>
        <w:br w:type="page"/>
      </w:r>
      <w:r>
        <w:rPr>
          <w:rFonts w:ascii="Helvetica" w:hAnsi="Helvetica"/>
          <w:b/>
          <w:sz w:val="32"/>
          <w:u w:val="single"/>
        </w:rPr>
        <w:lastRenderedPageBreak/>
        <w:t>BYLAWS</w:t>
      </w:r>
    </w:p>
    <w:p w14:paraId="0AB7FEB7" w14:textId="77777777" w:rsidR="00093F16" w:rsidRDefault="00093F16">
      <w:pPr>
        <w:pStyle w:val="FreeForm"/>
        <w:spacing w:after="240" w:line="264" w:lineRule="auto"/>
        <w:rPr>
          <w:rFonts w:ascii="Times New Roman Bold" w:hAnsi="Times New Roman Bold"/>
          <w:sz w:val="22"/>
          <w:lang w:val="en-GB"/>
        </w:rPr>
      </w:pPr>
    </w:p>
    <w:p w14:paraId="4FB35E50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1: GENERAL MEETINGS</w:t>
      </w:r>
    </w:p>
    <w:p w14:paraId="2F3606DE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1.1</w:t>
      </w:r>
      <w:r>
        <w:rPr>
          <w:rFonts w:ascii="Helvetica" w:hAnsi="Helvetica"/>
          <w:sz w:val="22"/>
          <w:lang w:val="en-US"/>
        </w:rPr>
        <w:tab/>
        <w:t xml:space="preserve">Each Club shall have at least one General Meeting during each school year. </w:t>
      </w:r>
    </w:p>
    <w:p w14:paraId="46B24A64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1.2 </w:t>
      </w:r>
      <w:r>
        <w:rPr>
          <w:rFonts w:ascii="Helvetica" w:hAnsi="Helvetica"/>
          <w:sz w:val="22"/>
          <w:lang w:val="en-US"/>
        </w:rPr>
        <w:tab/>
        <w:t xml:space="preserve">A General Meeting shall be called by the President at the request of the Executive Committee. </w:t>
      </w:r>
    </w:p>
    <w:p w14:paraId="40DCACB4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1.3 </w:t>
      </w:r>
      <w:r>
        <w:rPr>
          <w:rFonts w:ascii="Helvetica" w:hAnsi="Helvetica"/>
          <w:sz w:val="22"/>
          <w:lang w:val="en-US"/>
        </w:rPr>
        <w:tab/>
        <w:t xml:space="preserve">Notice of the General Meeting shall be communicated to members at least seven (7) days before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the meeting is to take place. </w:t>
      </w:r>
    </w:p>
    <w:p w14:paraId="6CDA4F14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1.4 </w:t>
      </w:r>
      <w:r>
        <w:rPr>
          <w:rFonts w:ascii="Helvetica" w:hAnsi="Helvetica"/>
          <w:sz w:val="22"/>
          <w:lang w:val="en-US"/>
        </w:rPr>
        <w:tab/>
        <w:t xml:space="preserve">Minutes of the meetings must be kept if Club decisions are to be upheld by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in case of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dispute, and shall be the accepted record of proceedings. </w:t>
      </w:r>
    </w:p>
    <w:p w14:paraId="0E189C5E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61337D6A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2: ELECTIONS</w:t>
      </w:r>
    </w:p>
    <w:p w14:paraId="0F5F3F5A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2.1</w:t>
      </w:r>
      <w:r>
        <w:rPr>
          <w:rFonts w:ascii="Helvetica" w:hAnsi="Helvetica"/>
          <w:sz w:val="22"/>
          <w:lang w:val="en-US"/>
        </w:rPr>
        <w:tab/>
        <w:t xml:space="preserve">The election of Executive Officers shall take place annually. </w:t>
      </w:r>
    </w:p>
    <w:p w14:paraId="540E0C20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2.2 </w:t>
      </w:r>
      <w:r>
        <w:rPr>
          <w:rFonts w:ascii="Helvetica" w:hAnsi="Helvetica"/>
          <w:sz w:val="22"/>
          <w:lang w:val="en-US"/>
        </w:rPr>
        <w:tab/>
        <w:t xml:space="preserve">Nominations may be submitted to the President prior to the General Meeting or may be accepted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from the floor. If the President is running for a second term, the VP shall accept nominations. </w:t>
      </w:r>
    </w:p>
    <w:p w14:paraId="39F41CD0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2.3 </w:t>
      </w:r>
      <w:r>
        <w:rPr>
          <w:rFonts w:ascii="Helvetica" w:hAnsi="Helvetica"/>
          <w:sz w:val="22"/>
          <w:lang w:val="en-US"/>
        </w:rPr>
        <w:tab/>
        <w:t xml:space="preserve">The new Executive Committee shall assume office following the submission of General Meeting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minutes and election results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Director of </w:t>
      </w:r>
      <w:r w:rsidR="00C34C21">
        <w:rPr>
          <w:rFonts w:ascii="Helvetica" w:hAnsi="Helvetica"/>
          <w:sz w:val="22"/>
          <w:lang w:val="en-US"/>
        </w:rPr>
        <w:t xml:space="preserve">Wellness. </w:t>
      </w:r>
      <w:r>
        <w:rPr>
          <w:rFonts w:ascii="Helvetica" w:hAnsi="Helvetica"/>
          <w:sz w:val="22"/>
          <w:lang w:val="en-US"/>
        </w:rPr>
        <w:t xml:space="preserve"> </w:t>
      </w:r>
    </w:p>
    <w:p w14:paraId="650234B2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2.4</w:t>
      </w:r>
      <w:r>
        <w:rPr>
          <w:rFonts w:ascii="Helvetica" w:hAnsi="Helvetica"/>
          <w:sz w:val="22"/>
          <w:lang w:val="en-US"/>
        </w:rPr>
        <w:tab/>
        <w:t xml:space="preserve">By-elections shall be called by the President to fill vacant Executive positions. In the event of the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Presidency being vacated, the Vice-President shall call a by-election. </w:t>
      </w:r>
    </w:p>
    <w:p w14:paraId="20AC8867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2.5</w:t>
      </w:r>
      <w:r>
        <w:rPr>
          <w:rFonts w:ascii="Helvetica" w:hAnsi="Helvetica"/>
          <w:sz w:val="22"/>
          <w:lang w:val="en-US"/>
        </w:rPr>
        <w:tab/>
        <w:t xml:space="preserve">The elected President of the club cannot also be the signing officer of the club. </w:t>
      </w:r>
    </w:p>
    <w:p w14:paraId="15F994F0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22D37389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3: ELIGIBILITY OF EXECUTIVE OFFICERS</w:t>
      </w:r>
    </w:p>
    <w:p w14:paraId="25041907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3.1</w:t>
      </w:r>
      <w:r>
        <w:rPr>
          <w:rFonts w:ascii="Helvetica" w:hAnsi="Helvetica"/>
          <w:sz w:val="22"/>
          <w:lang w:val="en-US"/>
        </w:rPr>
        <w:tab/>
        <w:t xml:space="preserve">Only Active Members of the </w:t>
      </w:r>
      <w:r w:rsidR="00C34C21">
        <w:rPr>
          <w:rFonts w:ascii="Helvetica" w:hAnsi="Helvetica"/>
          <w:sz w:val="22"/>
          <w:lang w:val="en-US"/>
        </w:rPr>
        <w:t xml:space="preserve">Allard </w:t>
      </w:r>
      <w:r>
        <w:rPr>
          <w:rFonts w:ascii="Helvetica" w:hAnsi="Helvetica"/>
          <w:sz w:val="22"/>
          <w:lang w:val="en-US"/>
        </w:rPr>
        <w:t xml:space="preserve">Law Students’ Society shall be eligible to hold executive offices. </w:t>
      </w:r>
    </w:p>
    <w:p w14:paraId="2940D53F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3.2 </w:t>
      </w:r>
      <w:r>
        <w:rPr>
          <w:rFonts w:ascii="Helvetica" w:hAnsi="Helvetica"/>
          <w:sz w:val="22"/>
          <w:lang w:val="en-US"/>
        </w:rPr>
        <w:tab/>
        <w:t xml:space="preserve">All Executive Officers must be registered in at least one class (3 credits) during both Winter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Sessions (at least a 6 credit total). </w:t>
      </w:r>
    </w:p>
    <w:p w14:paraId="3741921A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698EBC78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4: MEMBERSHIP PRIVILEGES</w:t>
      </w:r>
    </w:p>
    <w:p w14:paraId="23E13D4F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4.1</w:t>
      </w:r>
      <w:r>
        <w:rPr>
          <w:rFonts w:ascii="Helvetica" w:hAnsi="Helvetica"/>
          <w:sz w:val="22"/>
          <w:lang w:val="en-US"/>
        </w:rPr>
        <w:tab/>
        <w:t xml:space="preserve">Only Active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>LSS members shall vote, sign petitions or be elected to the club executive.</w:t>
      </w:r>
    </w:p>
    <w:p w14:paraId="12F9C0E4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12699F5B" w14:textId="77777777"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br w:type="page"/>
      </w:r>
      <w:r>
        <w:rPr>
          <w:rFonts w:ascii="Helvetica" w:hAnsi="Helvetica"/>
          <w:b/>
          <w:sz w:val="22"/>
          <w:lang w:val="en-US"/>
        </w:rPr>
        <w:lastRenderedPageBreak/>
        <w:t xml:space="preserve">BYLAW 5: EXECUTIVE DUTIES </w:t>
      </w:r>
    </w:p>
    <w:p w14:paraId="79132632" w14:textId="77777777" w:rsidR="00093F16" w:rsidRDefault="00C36922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Title</w:t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</w:r>
      <w:r>
        <w:rPr>
          <w:rFonts w:ascii="Helvetica" w:hAnsi="Helvetica"/>
          <w:b/>
          <w:sz w:val="22"/>
          <w:lang w:val="en-US"/>
        </w:rPr>
        <w:tab/>
        <w:t>Duties</w:t>
      </w:r>
    </w:p>
    <w:p w14:paraId="6EAD3895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President _____________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5.1.1  </w:t>
      </w:r>
      <w:r>
        <w:rPr>
          <w:rFonts w:ascii="Helvetica" w:hAnsi="Helvetica"/>
          <w:sz w:val="22"/>
          <w:u w:val="single"/>
          <w:lang w:val="en-US"/>
        </w:rPr>
        <w:t xml:space="preserve">Act as liaison to the </w:t>
      </w:r>
      <w:r w:rsidR="00C34C21">
        <w:rPr>
          <w:rFonts w:ascii="Helvetica" w:hAnsi="Helvetica"/>
          <w:sz w:val="22"/>
          <w:u w:val="single"/>
          <w:lang w:val="en-US"/>
        </w:rPr>
        <w:t>ALSS Director of Wellness</w:t>
      </w:r>
    </w:p>
    <w:p w14:paraId="0660A60B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>5.1.2  </w:t>
      </w:r>
      <w:r>
        <w:rPr>
          <w:rFonts w:ascii="Helvetica" w:hAnsi="Helvetica"/>
          <w:sz w:val="22"/>
          <w:u w:val="single"/>
          <w:lang w:val="en-US"/>
        </w:rPr>
        <w:t>Call General Meetings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44CE957D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>5.1.3  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4449BDAB" w14:textId="77777777"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14:paraId="5BFE1A1E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Treasurer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 xml:space="preserve"> </w:t>
      </w:r>
      <w:r>
        <w:rPr>
          <w:rFonts w:ascii="Helvetica" w:hAnsi="Helvetica"/>
          <w:sz w:val="22"/>
          <w:lang w:val="en-US"/>
        </w:rPr>
        <w:tab/>
        <w:t xml:space="preserve">5.2.1  </w:t>
      </w:r>
      <w:r>
        <w:rPr>
          <w:rFonts w:ascii="Helvetica" w:hAnsi="Helvetica"/>
          <w:sz w:val="22"/>
          <w:u w:val="single"/>
          <w:lang w:val="en-US"/>
        </w:rPr>
        <w:t xml:space="preserve">Act as liaison to the </w:t>
      </w:r>
      <w:r w:rsidR="00C34C21">
        <w:rPr>
          <w:rFonts w:ascii="Helvetica" w:hAnsi="Helvetica"/>
          <w:sz w:val="22"/>
          <w:u w:val="single"/>
          <w:lang w:val="en-US"/>
        </w:rPr>
        <w:t>A</w:t>
      </w:r>
      <w:r>
        <w:rPr>
          <w:rFonts w:ascii="Helvetica" w:hAnsi="Helvetica"/>
          <w:sz w:val="22"/>
          <w:u w:val="single"/>
          <w:lang w:val="en-US"/>
        </w:rPr>
        <w:t>LSS Director of Finance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3E3CD84D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 </w:t>
      </w:r>
      <w:r>
        <w:rPr>
          <w:rFonts w:ascii="Helvetica" w:hAnsi="Helvetica"/>
          <w:sz w:val="22"/>
          <w:u w:val="single"/>
          <w:lang w:val="en-US"/>
        </w:rPr>
        <w:t>Act as sole signing officer of the Club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3F42CEED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0109227C" w14:textId="77777777"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14:paraId="567C8DFE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036023CB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1A49CB82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1C110CE0" w14:textId="77777777"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</w:p>
    <w:p w14:paraId="5527AE43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6E5525B7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5394D477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0FA7C428" w14:textId="77777777" w:rsidR="00093F16" w:rsidRDefault="00093F16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</w:p>
    <w:p w14:paraId="321CEDBA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5.3.1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1AD8BF15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u w:val="single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08273930" w14:textId="77777777" w:rsidR="00093F16" w:rsidRDefault="00C36922">
      <w:pPr>
        <w:pStyle w:val="FreeForm"/>
        <w:numPr>
          <w:ilvl w:val="1"/>
          <w:numId w:val="1"/>
        </w:numPr>
        <w:spacing w:after="240" w:line="264" w:lineRule="auto"/>
        <w:ind w:hanging="720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5.2.3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63C98E86" w14:textId="77777777"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14:paraId="466D8B56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6: BUDGET</w:t>
      </w:r>
    </w:p>
    <w:p w14:paraId="73874837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6.1</w:t>
      </w:r>
      <w:r>
        <w:rPr>
          <w:rFonts w:ascii="Helvetica" w:hAnsi="Helvetica"/>
          <w:sz w:val="22"/>
          <w:lang w:val="en-US"/>
        </w:rPr>
        <w:tab/>
        <w:t xml:space="preserve">An annual budget request including a statement of Club proposed expenditures and expected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revenues shall be submitted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Director of Finance. </w:t>
      </w:r>
    </w:p>
    <w:p w14:paraId="27EA6E5A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6.2</w:t>
      </w:r>
      <w:r>
        <w:rPr>
          <w:rFonts w:ascii="Helvetica" w:hAnsi="Helvetica"/>
          <w:sz w:val="22"/>
          <w:lang w:val="en-US"/>
        </w:rPr>
        <w:tab/>
        <w:t>All deposits and reimbursement req</w:t>
      </w:r>
      <w:r w:rsidR="00C34C21">
        <w:rPr>
          <w:rFonts w:ascii="Helvetica" w:hAnsi="Helvetica"/>
          <w:sz w:val="22"/>
          <w:lang w:val="en-US"/>
        </w:rPr>
        <w:t>uests must be processed by the AL</w:t>
      </w:r>
      <w:r>
        <w:rPr>
          <w:rFonts w:ascii="Helvetica" w:hAnsi="Helvetica"/>
          <w:sz w:val="22"/>
          <w:lang w:val="en-US"/>
        </w:rPr>
        <w:t xml:space="preserve">SS Director of Finance. </w:t>
      </w:r>
    </w:p>
    <w:p w14:paraId="67983CA6" w14:textId="77777777" w:rsidR="00093F16" w:rsidRDefault="00C36922">
      <w:pPr>
        <w:pStyle w:val="FreeForm"/>
        <w:tabs>
          <w:tab w:val="left" w:pos="220"/>
          <w:tab w:val="left" w:pos="720"/>
        </w:tabs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lastRenderedPageBreak/>
        <w:t>6.3</w:t>
      </w:r>
      <w:r>
        <w:rPr>
          <w:rFonts w:ascii="Helvetica" w:hAnsi="Helvetica"/>
          <w:sz w:val="22"/>
          <w:lang w:val="en-US"/>
        </w:rPr>
        <w:tab/>
        <w:t xml:space="preserve">The AMS Finance Commission has a fiscal year end date of April 30th. Clubs must make every </w:t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effort to submit deposit and reimbursement requests by this date. </w:t>
      </w:r>
    </w:p>
    <w:p w14:paraId="565B90DB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11D1189F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b/>
          <w:sz w:val="22"/>
          <w:lang w:val="en-US"/>
        </w:rPr>
        <w:t>BYLAW 7: INTERPRETATION</w:t>
      </w:r>
    </w:p>
    <w:p w14:paraId="1DAA574B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7.1</w:t>
      </w:r>
      <w:r>
        <w:rPr>
          <w:rFonts w:ascii="Helvetica" w:hAnsi="Helvetica"/>
          <w:sz w:val="22"/>
          <w:lang w:val="en-US"/>
        </w:rPr>
        <w:tab/>
        <w:t xml:space="preserve">Nothing in these bylaws shall be interpreted in a manner contradictory to the </w:t>
      </w:r>
      <w:r w:rsidR="00C34C21">
        <w:rPr>
          <w:rFonts w:ascii="Helvetica" w:hAnsi="Helvetica"/>
          <w:sz w:val="22"/>
          <w:lang w:val="en-US"/>
        </w:rPr>
        <w:t>A</w:t>
      </w:r>
      <w:r>
        <w:rPr>
          <w:rFonts w:ascii="Helvetica" w:hAnsi="Helvetica"/>
          <w:sz w:val="22"/>
          <w:lang w:val="en-US"/>
        </w:rPr>
        <w:t xml:space="preserve">LSS Constitution or </w:t>
      </w:r>
      <w:r>
        <w:rPr>
          <w:rFonts w:ascii="Helvetica" w:hAnsi="Helvetica"/>
          <w:sz w:val="22"/>
          <w:lang w:val="en-US"/>
        </w:rPr>
        <w:tab/>
        <w:t>Statement of Values.</w:t>
      </w:r>
    </w:p>
    <w:p w14:paraId="2AE38F52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76FE03AB" w14:textId="77777777" w:rsidR="00093F16" w:rsidRDefault="00093F16">
      <w:pPr>
        <w:pStyle w:val="FreeForm"/>
        <w:spacing w:after="240" w:line="264" w:lineRule="auto"/>
        <w:rPr>
          <w:rFonts w:ascii="Helvetica" w:hAnsi="Helvetica"/>
          <w:b/>
          <w:sz w:val="22"/>
          <w:lang w:val="en-US"/>
        </w:rPr>
      </w:pPr>
    </w:p>
    <w:p w14:paraId="09DFB0E2" w14:textId="77777777" w:rsidR="00093F16" w:rsidRDefault="00C36922">
      <w:pPr>
        <w:pStyle w:val="FreeForm"/>
        <w:spacing w:after="240" w:line="264" w:lineRule="auto"/>
        <w:jc w:val="center"/>
        <w:rPr>
          <w:rFonts w:ascii="Helvetica" w:hAnsi="Helvetica"/>
          <w:sz w:val="32"/>
          <w:lang w:val="en-US"/>
        </w:rPr>
      </w:pPr>
      <w:r>
        <w:rPr>
          <w:rFonts w:ascii="Helvetica" w:hAnsi="Helvetica"/>
          <w:b/>
          <w:sz w:val="32"/>
          <w:u w:val="single"/>
          <w:lang w:val="en-US"/>
        </w:rPr>
        <w:t>DOCUMENTATION</w:t>
      </w:r>
    </w:p>
    <w:p w14:paraId="65918805" w14:textId="77777777" w:rsidR="00093F16" w:rsidRDefault="00093F16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</w:p>
    <w:p w14:paraId="1B1C1151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>Please also attach a copy of the following:</w:t>
      </w:r>
    </w:p>
    <w:p w14:paraId="1ED120AD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cr/>
        <w:t>1. Completed Budget Request for one (1) year.</w:t>
      </w:r>
    </w:p>
    <w:p w14:paraId="57DF54ED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This Constitution is submitted by: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2DC9FE43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Position: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392C14FA" w14:textId="77777777" w:rsidR="00093F16" w:rsidRDefault="00C36922">
      <w:pPr>
        <w:pStyle w:val="FreeForm"/>
        <w:spacing w:after="240" w:line="264" w:lineRule="auto"/>
        <w:rPr>
          <w:rFonts w:ascii="Helvetica" w:hAnsi="Helvetica"/>
          <w:sz w:val="22"/>
          <w:lang w:val="en-US"/>
        </w:rPr>
      </w:pPr>
      <w:r>
        <w:rPr>
          <w:rFonts w:ascii="Helvetica" w:hAnsi="Helvetica"/>
          <w:sz w:val="22"/>
          <w:lang w:val="en-US"/>
        </w:rPr>
        <w:t xml:space="preserve">Date: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6B2D7CFB" w14:textId="77777777" w:rsidR="00093F16" w:rsidRDefault="00C36922">
      <w:pPr>
        <w:pStyle w:val="FreeForm"/>
        <w:spacing w:after="240" w:line="264" w:lineRule="auto"/>
        <w:rPr>
          <w:rFonts w:ascii="Times" w:hAnsi="Times"/>
          <w:sz w:val="24"/>
          <w:lang w:val="en-US"/>
        </w:rPr>
      </w:pPr>
      <w:r>
        <w:rPr>
          <w:rFonts w:ascii="Helvetica" w:hAnsi="Helvetica"/>
          <w:sz w:val="22"/>
          <w:lang w:val="en-US"/>
        </w:rPr>
        <w:t xml:space="preserve">Signature: </w:t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  <w:r>
        <w:rPr>
          <w:rFonts w:ascii="Helvetica" w:hAnsi="Helvetica"/>
          <w:sz w:val="22"/>
          <w:u w:val="single"/>
          <w:lang w:val="en-US"/>
        </w:rPr>
        <w:tab/>
      </w:r>
    </w:p>
    <w:p w14:paraId="4B2091EF" w14:textId="77777777" w:rsidR="00093F16" w:rsidRDefault="00093F16">
      <w:pPr>
        <w:pStyle w:val="BodyA"/>
        <w:spacing w:line="264" w:lineRule="auto"/>
        <w:jc w:val="center"/>
        <w:rPr>
          <w:rFonts w:ascii="Times New Roman" w:eastAsia="Times New Roman" w:hAnsi="Times New Roman"/>
          <w:color w:val="auto"/>
          <w:sz w:val="20"/>
          <w:lang w:val="en-CA" w:bidi="x-none"/>
        </w:rPr>
      </w:pPr>
    </w:p>
    <w:sectPr w:rsidR="00093F1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73" w:right="873" w:bottom="873" w:left="873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C573A" w14:textId="77777777" w:rsidR="00FA1DBE" w:rsidRDefault="00FA1DBE">
      <w:pPr>
        <w:spacing w:after="0" w:line="240" w:lineRule="auto"/>
      </w:pPr>
      <w:r>
        <w:separator/>
      </w:r>
    </w:p>
  </w:endnote>
  <w:endnote w:type="continuationSeparator" w:id="0">
    <w:p w14:paraId="06509F5A" w14:textId="77777777" w:rsidR="00FA1DBE" w:rsidRDefault="00FA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10B0" w14:textId="77777777" w:rsidR="00093F16" w:rsidRDefault="00C36922">
    <w:pPr>
      <w:pStyle w:val="FreeFormA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D3CDB">
      <w:rPr>
        <w:b/>
        <w:noProof/>
      </w:rPr>
      <w:t>8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1BC7" w14:textId="77777777" w:rsidR="00093F16" w:rsidRDefault="00C36922">
    <w:pPr>
      <w:pStyle w:val="FreeFormA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D3CDB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AB745" w14:textId="77777777" w:rsidR="00FA1DBE" w:rsidRDefault="00FA1DBE">
      <w:pPr>
        <w:spacing w:after="0" w:line="240" w:lineRule="auto"/>
      </w:pPr>
      <w:r>
        <w:separator/>
      </w:r>
    </w:p>
  </w:footnote>
  <w:footnote w:type="continuationSeparator" w:id="0">
    <w:p w14:paraId="4703F102" w14:textId="77777777" w:rsidR="00FA1DBE" w:rsidRDefault="00FA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8A71" w14:textId="77777777" w:rsidR="00093F16" w:rsidRDefault="00093F16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1103" w14:textId="77777777" w:rsidR="00093F16" w:rsidRDefault="00093F16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22"/>
    <w:rsid w:val="00093F16"/>
    <w:rsid w:val="0019308C"/>
    <w:rsid w:val="00AD3CDB"/>
    <w:rsid w:val="00C34C21"/>
    <w:rsid w:val="00C36922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94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19308C"/>
    <w:pPr>
      <w:spacing w:after="0" w:line="240" w:lineRule="auto"/>
    </w:pPr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308C"/>
    <w:rPr>
      <w:rFonts w:ascii="Lucida Grande" w:eastAsia="ヒラギノ角ゴ Pro W3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lubs@ubcls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1238</Words>
  <Characters>7061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allanah .</dc:creator>
  <cp:keywords/>
  <cp:lastModifiedBy>Mikhail Ilinets</cp:lastModifiedBy>
  <cp:revision>4</cp:revision>
  <dcterms:created xsi:type="dcterms:W3CDTF">2016-08-08T02:20:00Z</dcterms:created>
  <dcterms:modified xsi:type="dcterms:W3CDTF">2017-08-20T22:16:00Z</dcterms:modified>
</cp:coreProperties>
</file>